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EA" w:rsidRPr="00AC46EA" w:rsidRDefault="00AC46EA" w:rsidP="00AC46EA">
      <w:pPr>
        <w:spacing w:after="0"/>
        <w:jc w:val="right"/>
        <w:rPr>
          <w:rFonts w:ascii="Times New Roman" w:hAnsi="Times New Roman" w:cs="Times New Roman"/>
        </w:rPr>
      </w:pPr>
    </w:p>
    <w:p w:rsidR="00AC46EA" w:rsidRPr="00B422F5" w:rsidRDefault="00AC46EA" w:rsidP="00AC46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422F5">
        <w:rPr>
          <w:rFonts w:ascii="Times New Roman" w:hAnsi="Times New Roman" w:cs="Times New Roman"/>
          <w:b/>
          <w:sz w:val="24"/>
        </w:rPr>
        <w:t>Перечень электронных учебных пособий</w:t>
      </w:r>
    </w:p>
    <w:p w:rsidR="00AC46EA" w:rsidRPr="00AC46EA" w:rsidRDefault="00AC46EA" w:rsidP="00AC46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8679"/>
      </w:tblGrid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Английский без акцента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Разговорный английский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Кассеты Миллениум 10-11кл-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Кассета Немецкий язык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Кассета Английский язык. Учебник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Кассета. Элективный курс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Астрономия 9-11кл. /Библиотека электронных наглядных пособий.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Анатомия и физиология человека. 9кл.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Биология 6-9кл./Библиотека электронных наглядных пособий.</w:t>
            </w:r>
          </w:p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Основы правовых знаний. 8-9кл.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Биология 6-11кл.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  География. 6-10кл. /</w:t>
            </w:r>
            <w:proofErr w:type="spellStart"/>
            <w:r w:rsidRPr="00AC46EA">
              <w:rPr>
                <w:rFonts w:ascii="Times New Roman" w:hAnsi="Times New Roman" w:cs="Times New Roman"/>
              </w:rPr>
              <w:t>Биб</w:t>
            </w:r>
            <w:proofErr w:type="spellEnd"/>
            <w:r w:rsidRPr="00AC46EA">
              <w:rPr>
                <w:rFonts w:ascii="Times New Roman" w:hAnsi="Times New Roman" w:cs="Times New Roman"/>
              </w:rPr>
              <w:t>-ка электронных наглядных пособий.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  География. Наш дом – Земля. Материки, океаны, страны, народы.7кл.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  Начальный курс географии. 6кл.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  Экономическая и социальная география./</w:t>
            </w:r>
            <w:proofErr w:type="spellStart"/>
            <w:r w:rsidRPr="00AC46EA">
              <w:rPr>
                <w:rFonts w:ascii="Times New Roman" w:hAnsi="Times New Roman" w:cs="Times New Roman"/>
              </w:rPr>
              <w:t>Биб</w:t>
            </w:r>
            <w:proofErr w:type="spellEnd"/>
            <w:r w:rsidRPr="00AC46EA">
              <w:rPr>
                <w:rFonts w:ascii="Times New Roman" w:hAnsi="Times New Roman" w:cs="Times New Roman"/>
              </w:rPr>
              <w:t>-ка э. н.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Природа  России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География России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Города России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Самые умные вопросы по географии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ЕГЭ История 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ЕГЭ География 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ЕГЭ Математика 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«Интернет». Практический курс.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Информатика. Практика для учителя.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История искусства.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Шедевры русской живописи.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Художественная энциклопедия зарубежного классического искусства.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C46EA">
              <w:rPr>
                <w:rFonts w:ascii="Times New Roman" w:hAnsi="Times New Roman" w:cs="Times New Roman"/>
              </w:rPr>
              <w:t>Искусство  Зап.</w:t>
            </w:r>
            <w:proofErr w:type="gramEnd"/>
            <w:r w:rsidRPr="00AC46EA">
              <w:rPr>
                <w:rFonts w:ascii="Times New Roman" w:hAnsi="Times New Roman" w:cs="Times New Roman"/>
              </w:rPr>
              <w:t xml:space="preserve"> Европы. Эрмитаж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Энциклопедия классической музыки.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Кассета Эрмитаж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Современная Хакасия Песни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Художники Хакассии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 Так звучит мелодия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 Шедевры мировой классики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Бах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C46EA">
              <w:rPr>
                <w:rFonts w:ascii="Times New Roman" w:hAnsi="Times New Roman" w:cs="Times New Roman"/>
              </w:rPr>
              <w:t xml:space="preserve">Диск </w:t>
            </w:r>
            <w:proofErr w:type="spellStart"/>
            <w:r w:rsidRPr="00AC46EA">
              <w:rPr>
                <w:rFonts w:ascii="Times New Roman" w:hAnsi="Times New Roman" w:cs="Times New Roman"/>
              </w:rPr>
              <w:t>Поганини</w:t>
            </w:r>
            <w:proofErr w:type="spellEnd"/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C46EA">
              <w:rPr>
                <w:rFonts w:ascii="Times New Roman" w:hAnsi="Times New Roman" w:cs="Times New Roman"/>
              </w:rPr>
              <w:t>Диск Верди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Ойстрах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C46EA">
              <w:rPr>
                <w:rFonts w:ascii="Times New Roman" w:hAnsi="Times New Roman" w:cs="Times New Roman"/>
              </w:rPr>
              <w:t xml:space="preserve">Диск </w:t>
            </w:r>
            <w:proofErr w:type="spellStart"/>
            <w:r w:rsidRPr="00AC46EA">
              <w:rPr>
                <w:rFonts w:ascii="Times New Roman" w:hAnsi="Times New Roman" w:cs="Times New Roman"/>
              </w:rPr>
              <w:t>Карузо</w:t>
            </w:r>
            <w:proofErr w:type="spellEnd"/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C46EA">
              <w:rPr>
                <w:rFonts w:ascii="Times New Roman" w:hAnsi="Times New Roman" w:cs="Times New Roman"/>
              </w:rPr>
              <w:t>Диск Советская классика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C46EA">
              <w:rPr>
                <w:rFonts w:ascii="Times New Roman" w:hAnsi="Times New Roman" w:cs="Times New Roman"/>
              </w:rPr>
              <w:t>Диск  Музыка советских и зарубежных композиторов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Чайковский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C46EA">
              <w:rPr>
                <w:rFonts w:ascii="Times New Roman" w:hAnsi="Times New Roman" w:cs="Times New Roman"/>
              </w:rPr>
              <w:t>Детские песни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C46EA">
              <w:rPr>
                <w:rFonts w:ascii="Times New Roman" w:hAnsi="Times New Roman" w:cs="Times New Roman"/>
              </w:rPr>
              <w:t>Рахманинов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AC46EA">
              <w:rPr>
                <w:rFonts w:ascii="Times New Roman" w:hAnsi="Times New Roman" w:cs="Times New Roman"/>
              </w:rPr>
              <w:t>Классическая  музыка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Атлас древнего мира.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Всеобщая история 5кл.-6кл.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   Всеобщая история. 7кл.-8кл.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История 5кл.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История России 20 век.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Ч.1. 1900-1918г.г.,Ч. 2.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Ч.3. 1941-1945г.г.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От Кремля до Рейхстага.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Россия на рубеже третьего тысячелетия.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История России. / Энциклопедия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История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Краткая российская  энциклопедия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46EA">
              <w:rPr>
                <w:rFonts w:ascii="Times New Roman" w:hAnsi="Times New Roman" w:cs="Times New Roman"/>
                <w:b/>
              </w:rPr>
              <w:t>Интерактивная Энциклопедия./Наука и техника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Алгебра 7-11кл. /Электронный учебник- справочник.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Вычислительная математика и программирование. /Электронное средство учебного назначения.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Интерактивная математика 5-9кл.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Математика 5-11кл. Практикум.  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Математика 5-11кл.Практикум.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Алгебра 10-11кл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Математика абитуриенту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Тригонометрия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Математика 9-11кл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стереометрия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планиметрия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Функции и графики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Мировая художественная литература 10-11кл.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ОБЖ. 5-11кл. /Электронное с. у.  н.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Обществознание.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Обществознание 9-11кл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Обществознание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Обществознание 8-11кл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Русский язык. Репетитор.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Фраза (электронный тренажер по орфографии).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Открытая физика.  ТМ 1.1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Физика. 7-11кл. /</w:t>
            </w:r>
            <w:proofErr w:type="spellStart"/>
            <w:r w:rsidRPr="00AC46EA">
              <w:rPr>
                <w:rFonts w:ascii="Times New Roman" w:hAnsi="Times New Roman" w:cs="Times New Roman"/>
              </w:rPr>
              <w:t>Биб</w:t>
            </w:r>
            <w:proofErr w:type="spellEnd"/>
            <w:r w:rsidRPr="00AC46EA">
              <w:rPr>
                <w:rFonts w:ascii="Times New Roman" w:hAnsi="Times New Roman" w:cs="Times New Roman"/>
              </w:rPr>
              <w:t>-ка электронных наглядных пособий. Химия. 8-11кл. /</w:t>
            </w:r>
            <w:proofErr w:type="spellStart"/>
            <w:r w:rsidRPr="00AC46EA">
              <w:rPr>
                <w:rFonts w:ascii="Times New Roman" w:hAnsi="Times New Roman" w:cs="Times New Roman"/>
              </w:rPr>
              <w:t>Биб</w:t>
            </w:r>
            <w:proofErr w:type="spellEnd"/>
            <w:r w:rsidRPr="00AC46EA">
              <w:rPr>
                <w:rFonts w:ascii="Times New Roman" w:hAnsi="Times New Roman" w:cs="Times New Roman"/>
              </w:rPr>
              <w:t>-ка электронных наглядных пособий.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Физика. 7-11кл.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Французский язык.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  Органическая химия. 10-11кл.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  Химия. 8кл. /Просвещение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Химия. 8кл. /Просвещение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Химия. 8-11кл./Виртуальная лаборатория.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Химия общая и неорганическая 10-11кл.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Химия для всех 21век: Решение задач. Самоучитель.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Хронограф.  Школа.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Экология.  /Учебное пособие.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Экология. 10-11. /</w:t>
            </w:r>
            <w:proofErr w:type="spellStart"/>
            <w:r w:rsidRPr="00AC46EA">
              <w:rPr>
                <w:rFonts w:ascii="Times New Roman" w:hAnsi="Times New Roman" w:cs="Times New Roman"/>
              </w:rPr>
              <w:t>Биб</w:t>
            </w:r>
            <w:proofErr w:type="spellEnd"/>
            <w:r w:rsidRPr="00AC46EA">
              <w:rPr>
                <w:rFonts w:ascii="Times New Roman" w:hAnsi="Times New Roman" w:cs="Times New Roman"/>
              </w:rPr>
              <w:t>-ка электронных наглядных пособий.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Экономика и право. /</w:t>
            </w:r>
            <w:proofErr w:type="spellStart"/>
            <w:r w:rsidRPr="00AC46EA">
              <w:rPr>
                <w:rFonts w:ascii="Times New Roman" w:hAnsi="Times New Roman" w:cs="Times New Roman"/>
              </w:rPr>
              <w:t>Биб</w:t>
            </w:r>
            <w:proofErr w:type="spellEnd"/>
            <w:r w:rsidRPr="00AC46EA">
              <w:rPr>
                <w:rFonts w:ascii="Times New Roman" w:hAnsi="Times New Roman" w:cs="Times New Roman"/>
              </w:rPr>
              <w:t>-ка электронных наглядных пособий.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Электронный каталог учебной литературы.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Диск Барсучий лог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Национальные парки мира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Институт информатики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 xml:space="preserve">Электронное наглядное пособие Млекопитающие 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Электронное наглядное пособие эволюция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Электронное наглядное пособие Человек и здоровье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Электронное наглядное пособие Экология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Электронное наглядное пособие Уровни организации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Электронное наглядное пособие Птицы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Электронное наглядное пособие Цитология и генетика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Электронное наглядное пособие Рыбы. Земноводные. пресмыкающиеся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Биологические исследования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Красная книга Хакасия Растения грибы лишайники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Природа Хакасии</w:t>
            </w:r>
          </w:p>
        </w:tc>
      </w:tr>
      <w:tr w:rsidR="00AC46EA" w:rsidRPr="00AC46EA" w:rsidTr="00000362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EA" w:rsidRPr="00AC46EA" w:rsidRDefault="00AC46EA" w:rsidP="00AC46EA">
            <w:pPr>
              <w:spacing w:after="0"/>
              <w:rPr>
                <w:rFonts w:ascii="Times New Roman" w:hAnsi="Times New Roman" w:cs="Times New Roman"/>
              </w:rPr>
            </w:pPr>
            <w:r w:rsidRPr="00AC46EA">
              <w:rPr>
                <w:rFonts w:ascii="Times New Roman" w:hAnsi="Times New Roman" w:cs="Times New Roman"/>
              </w:rPr>
              <w:t>Красная книга Хакасии Животные</w:t>
            </w:r>
          </w:p>
        </w:tc>
      </w:tr>
    </w:tbl>
    <w:p w:rsidR="00AC46EA" w:rsidRPr="00AC46EA" w:rsidRDefault="00AC46EA" w:rsidP="00AC46EA">
      <w:pPr>
        <w:spacing w:after="0"/>
        <w:rPr>
          <w:rFonts w:ascii="Times New Roman" w:hAnsi="Times New Roman" w:cs="Times New Roman"/>
        </w:rPr>
      </w:pPr>
    </w:p>
    <w:p w:rsidR="00AC46EA" w:rsidRDefault="00AC46EA"/>
    <w:p w:rsidR="00AC46EA" w:rsidRDefault="00AC46EA"/>
    <w:p w:rsidR="00AC46EA" w:rsidRDefault="00AC46EA"/>
    <w:p w:rsidR="00AC46EA" w:rsidRPr="00B422F5" w:rsidRDefault="00AC46EA" w:rsidP="00AC46EA">
      <w:pPr>
        <w:pStyle w:val="Default"/>
        <w:jc w:val="center"/>
        <w:rPr>
          <w:b/>
        </w:rPr>
      </w:pPr>
      <w:bookmarkStart w:id="0" w:name="_GoBack"/>
      <w:r w:rsidRPr="00B422F5">
        <w:rPr>
          <w:b/>
        </w:rPr>
        <w:t>Перечень электронных образовательных ресурсов сети Интернет</w:t>
      </w:r>
    </w:p>
    <w:bookmarkEnd w:id="0"/>
    <w:p w:rsidR="00AC46EA" w:rsidRPr="0056458D" w:rsidRDefault="00AC46EA" w:rsidP="00AC46EA">
      <w:pPr>
        <w:pStyle w:val="Default"/>
        <w:jc w:val="center"/>
        <w:rPr>
          <w:b/>
          <w:bCs/>
        </w:rPr>
      </w:pP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http://mon.gov.ru/  - Министерство образования и науки Российской Федерации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www.standart.edu.ru - Федеральные Государственные образовательные стандарты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http://fcior.edu.ru </w:t>
      </w:r>
      <w:r w:rsidRPr="0056458D">
        <w:t xml:space="preserve">- Федеральный центр информационно-образовательных ресурсов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http://www.edu.ru </w:t>
      </w:r>
      <w:r w:rsidRPr="0056458D">
        <w:t xml:space="preserve">- Федеральный портал "Российское образование"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портал http://www.school.edu.ru </w:t>
      </w:r>
      <w:r w:rsidRPr="0056458D">
        <w:t xml:space="preserve">- Российский общеобразовательный портал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>http://window.edu.ru</w:t>
      </w:r>
      <w:r w:rsidRPr="0056458D">
        <w:t xml:space="preserve">- Единое окно доступа к образовательным ресурсам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http://www.ict.edu.ru- </w:t>
      </w:r>
      <w:r w:rsidRPr="0056458D">
        <w:t xml:space="preserve">Информационно-коммуникационные технологии в образовании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http://katalog.iot.ru </w:t>
      </w:r>
      <w:r w:rsidRPr="0056458D">
        <w:t xml:space="preserve">-Каталог образовательных ресурсов сети Интернет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http://www.ege.edu.ru </w:t>
      </w:r>
      <w:r w:rsidRPr="0056458D">
        <w:t xml:space="preserve">- Портал информационной поддержки единого государственного экзамена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http://school-collection.edu.ru </w:t>
      </w:r>
      <w:r w:rsidRPr="0056458D">
        <w:t xml:space="preserve">-Коллекция информационно-образовательных ресурсов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http://www.alleng.ru </w:t>
      </w:r>
      <w:r w:rsidRPr="0056458D">
        <w:t xml:space="preserve">- Образовательные ресурсы Интернета по предметам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http://www.apkpro.ru </w:t>
      </w:r>
      <w:r w:rsidRPr="0056458D">
        <w:t xml:space="preserve">- Академия повышения квалификации и профессиональной переподготовки работников образования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http://www.litera.egu.ru </w:t>
      </w:r>
      <w:r w:rsidRPr="0056458D">
        <w:t xml:space="preserve">– Российский образовательный портал. Представленные документы объединены в коллекции: мировая художественная литература, музыкальная коллекция, исторические документы, физика, химия, право в сфере образования и др.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http://www.rsl.ru – </w:t>
      </w:r>
      <w:r w:rsidRPr="0056458D">
        <w:t xml:space="preserve">Российская государственная библиотека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http://www.rusobr.ru – </w:t>
      </w:r>
      <w:r w:rsidRPr="0056458D">
        <w:t xml:space="preserve">Сеть образовательных организаций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http://www.portalschool.ru - </w:t>
      </w:r>
      <w:r w:rsidRPr="0056458D">
        <w:t xml:space="preserve">Школьный портал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http://www.school.edu.ru - </w:t>
      </w:r>
      <w:r w:rsidRPr="0056458D">
        <w:t xml:space="preserve">Российский общеобразовательный портал: основная и полная средняя школа, ЕГЭ, экзамены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lastRenderedPageBreak/>
        <w:t xml:space="preserve">http://www.it-n.ru – </w:t>
      </w:r>
      <w:r w:rsidRPr="0056458D">
        <w:t xml:space="preserve">Сеть творческих учителей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http://www.openclass.ru – </w:t>
      </w:r>
      <w:r w:rsidRPr="0056458D">
        <w:t xml:space="preserve">Сеть учителей «Открытый класс»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http://pedsovet.org – </w:t>
      </w:r>
      <w:r w:rsidRPr="0056458D">
        <w:t xml:space="preserve">Педсовет: образование, учитель, школа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http://www.zavuch.info - </w:t>
      </w:r>
      <w:r w:rsidRPr="0056458D">
        <w:t xml:space="preserve">новости, методические материалы, сообщество педагогов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http://festival.1september.ru </w:t>
      </w:r>
      <w:r w:rsidRPr="0056458D">
        <w:t>– Фестиваль педагогических идей «Открытый урок</w:t>
      </w:r>
      <w:r w:rsidRPr="0056458D">
        <w:rPr>
          <w:bCs/>
        </w:rPr>
        <w:t xml:space="preserve">» http://portfolio.1september.ru – </w:t>
      </w:r>
      <w:r w:rsidRPr="0056458D">
        <w:t xml:space="preserve">Фестиваль исследовательских и творческих работ учащихся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http://www.dnevnik.ru – </w:t>
      </w:r>
      <w:r w:rsidRPr="0056458D">
        <w:t xml:space="preserve">Школьный Интернет-проект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http://www.prlib.ru </w:t>
      </w:r>
      <w:r w:rsidRPr="0056458D">
        <w:t xml:space="preserve">– портал Президентской библиотеки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http://www.apkpro.ru - </w:t>
      </w:r>
      <w:r w:rsidRPr="0056458D">
        <w:t xml:space="preserve">Академия повышения квалификации и профессиональной переподготовки работников образования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http://www.fsu-expert.ru - </w:t>
      </w:r>
      <w:r w:rsidRPr="0056458D">
        <w:t xml:space="preserve">Федеральные перечни учебников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http://www.future4you.ru - </w:t>
      </w:r>
      <w:r w:rsidRPr="0056458D">
        <w:t xml:space="preserve">Национальная образовательная программа "Интеллектуально - творческий потенциал России" </w:t>
      </w:r>
    </w:p>
    <w:p w:rsidR="00AC46EA" w:rsidRPr="0056458D" w:rsidRDefault="00AC46EA" w:rsidP="00AC46EA">
      <w:pPr>
        <w:pStyle w:val="Default"/>
        <w:ind w:left="-567" w:firstLine="567"/>
        <w:jc w:val="both"/>
      </w:pPr>
      <w:r w:rsidRPr="0056458D">
        <w:rPr>
          <w:bCs/>
        </w:rPr>
        <w:t xml:space="preserve">http://vneuroka.ru/ - </w:t>
      </w:r>
      <w:r w:rsidRPr="0056458D">
        <w:t xml:space="preserve">Образовательные проекты портала </w:t>
      </w:r>
      <w:proofErr w:type="spellStart"/>
      <w:r w:rsidRPr="0056458D">
        <w:t>Внеурока.ру</w:t>
      </w:r>
      <w:proofErr w:type="spellEnd"/>
      <w:r w:rsidRPr="0056458D">
        <w:t xml:space="preserve"> </w:t>
      </w:r>
    </w:p>
    <w:p w:rsidR="00AC46EA" w:rsidRPr="0056458D" w:rsidRDefault="00B422F5" w:rsidP="00AC46EA">
      <w:pPr>
        <w:pStyle w:val="Default"/>
        <w:ind w:left="-567" w:firstLine="567"/>
        <w:jc w:val="both"/>
        <w:rPr>
          <w:color w:val="auto"/>
        </w:rPr>
      </w:pPr>
      <w:hyperlink r:id="rId5" w:history="1">
        <w:r w:rsidR="00AC46EA" w:rsidRPr="0056458D">
          <w:rPr>
            <w:rStyle w:val="a5"/>
            <w:color w:val="auto"/>
          </w:rPr>
          <w:t>http://www.rosolymp.ru-</w:t>
        </w:r>
      </w:hyperlink>
      <w:r w:rsidR="00AC46EA" w:rsidRPr="0056458D">
        <w:rPr>
          <w:color w:val="auto"/>
        </w:rPr>
        <w:t xml:space="preserve"> Всероссийская олимпиада школьников</w:t>
      </w:r>
    </w:p>
    <w:p w:rsidR="00AC46EA" w:rsidRPr="0056458D" w:rsidRDefault="00AC46EA" w:rsidP="00AC46EA">
      <w:pPr>
        <w:pStyle w:val="Default"/>
        <w:ind w:left="-567" w:firstLine="567"/>
        <w:jc w:val="both"/>
        <w:rPr>
          <w:color w:val="auto"/>
        </w:rPr>
      </w:pPr>
      <w:r w:rsidRPr="0056458D">
        <w:rPr>
          <w:rStyle w:val="serp-urlitem"/>
          <w:color w:val="auto"/>
          <w:shd w:val="clear" w:color="auto" w:fill="FFFFFF"/>
        </w:rPr>
        <w:t>http://www.</w:t>
      </w:r>
      <w:hyperlink r:id="rId6" w:tgtFrame="_blank" w:history="1">
        <w:r w:rsidRPr="0056458D">
          <w:rPr>
            <w:rStyle w:val="a5"/>
            <w:color w:val="auto"/>
            <w:shd w:val="clear" w:color="auto" w:fill="FFFFFF"/>
          </w:rPr>
          <w:t>gto.ru</w:t>
        </w:r>
      </w:hyperlink>
      <w:r w:rsidRPr="0056458D">
        <w:rPr>
          <w:color w:val="auto"/>
        </w:rPr>
        <w:t>-</w:t>
      </w:r>
      <w:r w:rsidRPr="0056458D">
        <w:rPr>
          <w:color w:val="auto"/>
          <w:shd w:val="clear" w:color="auto" w:fill="FFFFFF"/>
        </w:rPr>
        <w:t xml:space="preserve"> Описание программных основ системы «Готов к труду и обороне».</w:t>
      </w:r>
      <w:r w:rsidRPr="0056458D">
        <w:rPr>
          <w:rStyle w:val="apple-converted-space"/>
          <w:color w:val="auto"/>
          <w:shd w:val="clear" w:color="auto" w:fill="FFFFFF"/>
        </w:rPr>
        <w:t> </w:t>
      </w:r>
      <w:r w:rsidRPr="0056458D">
        <w:rPr>
          <w:color w:val="auto"/>
          <w:shd w:val="clear" w:color="auto" w:fill="FFFFFF"/>
        </w:rPr>
        <w:t xml:space="preserve">Нормативы. Структура </w:t>
      </w:r>
      <w:r w:rsidRPr="0056458D">
        <w:rPr>
          <w:bCs/>
          <w:color w:val="auto"/>
          <w:shd w:val="clear" w:color="auto" w:fill="FFFFFF"/>
        </w:rPr>
        <w:t>ГТО</w:t>
      </w:r>
      <w:r w:rsidRPr="0056458D">
        <w:rPr>
          <w:color w:val="auto"/>
          <w:shd w:val="clear" w:color="auto" w:fill="FFFFFF"/>
        </w:rPr>
        <w:t>. Глоссарий. Нормативные акты.</w:t>
      </w:r>
    </w:p>
    <w:p w:rsidR="00AC46EA" w:rsidRPr="0056458D" w:rsidRDefault="00AC46EA" w:rsidP="00AC46EA">
      <w:pPr>
        <w:pStyle w:val="Default"/>
        <w:ind w:left="-567" w:firstLine="567"/>
        <w:rPr>
          <w:b/>
          <w:bCs/>
          <w:u w:val="single"/>
        </w:rPr>
      </w:pPr>
      <w:r w:rsidRPr="0056458D">
        <w:rPr>
          <w:b/>
          <w:bCs/>
          <w:iCs/>
          <w:u w:val="single"/>
        </w:rPr>
        <w:t>Русский язык</w:t>
      </w:r>
    </w:p>
    <w:p w:rsidR="00AC46EA" w:rsidRPr="0056458D" w:rsidRDefault="00B422F5" w:rsidP="00AC46EA">
      <w:pPr>
        <w:pStyle w:val="Default"/>
        <w:ind w:left="-567" w:firstLine="567"/>
        <w:rPr>
          <w:bCs/>
          <w:color w:val="auto"/>
        </w:rPr>
      </w:pPr>
      <w:hyperlink r:id="rId7" w:history="1">
        <w:r w:rsidR="00AC46EA" w:rsidRPr="0056458D">
          <w:rPr>
            <w:rStyle w:val="a5"/>
            <w:color w:val="auto"/>
          </w:rPr>
          <w:t>http://www.slovari.ru/default.aspx?p=2572</w:t>
        </w:r>
      </w:hyperlink>
      <w:r w:rsidR="00AC46EA" w:rsidRPr="0056458D">
        <w:rPr>
          <w:color w:val="auto"/>
        </w:rPr>
        <w:t xml:space="preserve"> -</w:t>
      </w:r>
      <w:r w:rsidR="00AC46EA" w:rsidRPr="0056458D">
        <w:rPr>
          <w:bCs/>
          <w:color w:val="auto"/>
        </w:rPr>
        <w:t>Русская грамматика. Академия наук СССР, Институт русского языка</w:t>
      </w:r>
    </w:p>
    <w:p w:rsidR="00AC46EA" w:rsidRPr="0056458D" w:rsidRDefault="00B422F5" w:rsidP="00AC46E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</w:rPr>
          <w:t>http://www.gramma.ru</w:t>
        </w:r>
      </w:hyperlink>
      <w:r w:rsidR="00AC46EA" w:rsidRPr="00AC46EA">
        <w:rPr>
          <w:rFonts w:ascii="Times New Roman" w:hAnsi="Times New Roman" w:cs="Times New Roman"/>
          <w:sz w:val="24"/>
          <w:szCs w:val="24"/>
        </w:rPr>
        <w:t xml:space="preserve"> - </w:t>
      </w:r>
      <w:r w:rsidR="00AC46EA" w:rsidRPr="00AC46EA">
        <w:rPr>
          <w:rFonts w:ascii="Times New Roman" w:hAnsi="Times New Roman" w:cs="Times New Roman"/>
          <w:bCs/>
          <w:sz w:val="24"/>
          <w:szCs w:val="24"/>
        </w:rPr>
        <w:t>Пор</w:t>
      </w:r>
      <w:r w:rsidR="00AC46EA" w:rsidRPr="0056458D">
        <w:rPr>
          <w:rFonts w:ascii="Times New Roman" w:hAnsi="Times New Roman" w:cs="Times New Roman"/>
          <w:bCs/>
          <w:sz w:val="24"/>
          <w:szCs w:val="24"/>
        </w:rPr>
        <w:t xml:space="preserve">тал "Культура письменной речи" </w:t>
      </w:r>
    </w:p>
    <w:p w:rsidR="00AC46EA" w:rsidRPr="0056458D" w:rsidRDefault="00B422F5" w:rsidP="00AC46E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</w:rPr>
          <w:t>http://ihtik.lib.ru/lib_ru_edu_21dec2006.html</w:t>
        </w:r>
      </w:hyperlink>
      <w:r w:rsidR="00AC46EA" w:rsidRPr="00AC46EA">
        <w:rPr>
          <w:rFonts w:ascii="Times New Roman" w:hAnsi="Times New Roman" w:cs="Times New Roman"/>
          <w:sz w:val="24"/>
          <w:szCs w:val="24"/>
        </w:rPr>
        <w:t xml:space="preserve"> </w:t>
      </w:r>
      <w:r w:rsidR="00AC46EA" w:rsidRPr="0056458D">
        <w:rPr>
          <w:rFonts w:ascii="Times New Roman" w:hAnsi="Times New Roman" w:cs="Times New Roman"/>
          <w:sz w:val="24"/>
          <w:szCs w:val="24"/>
        </w:rPr>
        <w:t xml:space="preserve">- </w:t>
      </w:r>
      <w:r w:rsidR="00AC46EA" w:rsidRPr="0056458D">
        <w:rPr>
          <w:rFonts w:ascii="Times New Roman" w:hAnsi="Times New Roman" w:cs="Times New Roman"/>
          <w:bCs/>
          <w:sz w:val="24"/>
          <w:szCs w:val="24"/>
        </w:rPr>
        <w:t>Словарь лингвистических терминов Д.Э. Розенталя</w:t>
      </w:r>
    </w:p>
    <w:p w:rsidR="00AC46EA" w:rsidRDefault="00AC46EA" w:rsidP="00AC46EA">
      <w:pPr>
        <w:pStyle w:val="Default"/>
        <w:ind w:left="-567" w:firstLine="567"/>
        <w:rPr>
          <w:b/>
          <w:bCs/>
          <w:u w:val="single"/>
        </w:rPr>
      </w:pPr>
    </w:p>
    <w:p w:rsidR="00AC46EA" w:rsidRPr="0056458D" w:rsidRDefault="00AC46EA" w:rsidP="00AC46EA">
      <w:pPr>
        <w:pStyle w:val="Default"/>
        <w:ind w:left="-567" w:firstLine="567"/>
        <w:rPr>
          <w:u w:val="single"/>
        </w:rPr>
      </w:pPr>
      <w:r w:rsidRPr="0056458D">
        <w:rPr>
          <w:b/>
          <w:bCs/>
          <w:u w:val="single"/>
        </w:rPr>
        <w:t xml:space="preserve">Литература    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http://www.schlib.ru </w:t>
      </w:r>
      <w:r w:rsidRPr="0056458D">
        <w:t xml:space="preserve">- произведения, включенные в школьную программу по литературе и рекомендованные к чтению школьникам министерством Образования РФ.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http://www.bookz.ru </w:t>
      </w:r>
      <w:r w:rsidRPr="0056458D">
        <w:t xml:space="preserve">— В электронной библиотеке можно </w:t>
      </w:r>
      <w:r w:rsidRPr="0056458D">
        <w:rPr>
          <w:bCs/>
        </w:rPr>
        <w:t xml:space="preserve">бесплатно </w:t>
      </w:r>
      <w:r w:rsidRPr="0056458D">
        <w:t xml:space="preserve">скачать книги, справочники, журналы и словари в электронном виде.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http://lib.ru/ </w:t>
      </w:r>
      <w:r w:rsidRPr="0056458D">
        <w:t xml:space="preserve">- Библиотека Максима Мошкова - тексты </w:t>
      </w:r>
      <w:proofErr w:type="spellStart"/>
      <w:r w:rsidRPr="0056458D">
        <w:t>on-line</w:t>
      </w:r>
      <w:proofErr w:type="spellEnd"/>
      <w:r w:rsidRPr="0056458D">
        <w:t xml:space="preserve">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http://www.schoollibrary.ioso.ru </w:t>
      </w:r>
      <w:r w:rsidRPr="0056458D">
        <w:t xml:space="preserve">- Сайт Школьная библиотека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http://www.klassika.ru </w:t>
      </w:r>
      <w:r w:rsidRPr="0056458D">
        <w:t>-«Классика» - библиотека, посвященная классической поэзии и прозе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t xml:space="preserve"> </w:t>
      </w:r>
      <w:r w:rsidRPr="0056458D">
        <w:rPr>
          <w:bCs/>
        </w:rPr>
        <w:t xml:space="preserve">http://www.knigka.info </w:t>
      </w:r>
      <w:r w:rsidRPr="0056458D">
        <w:t xml:space="preserve">Бесплатная электронная библиотека «Книжка» </w:t>
      </w:r>
    </w:p>
    <w:p w:rsidR="00AC46EA" w:rsidRPr="0056458D" w:rsidRDefault="00AC46EA" w:rsidP="00AC46EA">
      <w:pPr>
        <w:pStyle w:val="Default"/>
        <w:ind w:left="-567" w:firstLine="567"/>
        <w:rPr>
          <w:u w:val="single"/>
        </w:rPr>
      </w:pPr>
      <w:r w:rsidRPr="0056458D">
        <w:rPr>
          <w:b/>
          <w:bCs/>
          <w:iCs/>
          <w:color w:val="auto"/>
          <w:u w:val="single"/>
        </w:rPr>
        <w:t>Мировая художественная культура</w:t>
      </w:r>
      <w:r w:rsidRPr="0056458D">
        <w:rPr>
          <w:b/>
          <w:bCs/>
          <w:u w:val="single"/>
        </w:rPr>
        <w:t xml:space="preserve">. Искусство </w:t>
      </w:r>
    </w:p>
    <w:tbl>
      <w:tblPr>
        <w:tblW w:w="11199" w:type="dxa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AC46EA" w:rsidRPr="0056458D" w:rsidTr="00000362">
        <w:tc>
          <w:tcPr>
            <w:tcW w:w="11199" w:type="dxa"/>
          </w:tcPr>
          <w:p w:rsidR="00AC46EA" w:rsidRPr="00AC46EA" w:rsidRDefault="00B422F5" w:rsidP="00000362">
            <w:pPr>
              <w:autoSpaceDE w:val="0"/>
              <w:autoSpaceDN w:val="0"/>
              <w:adjustRightInd w:val="0"/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AC46EA" w:rsidRPr="00AC46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http://www.smirnova.net/</w:t>
              </w:r>
            </w:hyperlink>
            <w:r w:rsidR="00AC46EA" w:rsidRPr="00AC46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C46EA" w:rsidRPr="00AC4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Гид по музеям мира и галереям (материалы по искусству, статьи) </w:t>
            </w:r>
          </w:p>
        </w:tc>
      </w:tr>
      <w:tr w:rsidR="00AC46EA" w:rsidRPr="0056458D" w:rsidTr="00000362">
        <w:tc>
          <w:tcPr>
            <w:tcW w:w="11199" w:type="dxa"/>
          </w:tcPr>
          <w:p w:rsidR="00AC46EA" w:rsidRPr="00AC46EA" w:rsidRDefault="00B422F5" w:rsidP="00000362">
            <w:pPr>
              <w:autoSpaceDE w:val="0"/>
              <w:autoSpaceDN w:val="0"/>
              <w:adjustRightInd w:val="0"/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AC46EA" w:rsidRPr="00AC46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http://www.artprojekt.ru</w:t>
              </w:r>
            </w:hyperlink>
            <w:r w:rsidR="00AC46EA" w:rsidRPr="00AC46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C46EA" w:rsidRPr="00AC46EA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Энциклопедия искусства - галереи, история искусства</w:t>
            </w:r>
          </w:p>
        </w:tc>
      </w:tr>
    </w:tbl>
    <w:p w:rsidR="00AC46EA" w:rsidRPr="0056458D" w:rsidRDefault="00B422F5" w:rsidP="00AC46EA">
      <w:pPr>
        <w:pStyle w:val="Default"/>
        <w:spacing w:line="20" w:lineRule="atLeast"/>
        <w:ind w:left="-567" w:firstLine="567"/>
        <w:rPr>
          <w:bCs/>
          <w:color w:val="auto"/>
        </w:rPr>
      </w:pPr>
      <w:hyperlink r:id="rId12" w:history="1">
        <w:r w:rsidR="00AC46EA" w:rsidRPr="0056458D">
          <w:rPr>
            <w:rStyle w:val="a5"/>
            <w:color w:val="auto"/>
          </w:rPr>
          <w:t>http://www.classical.ru/r/</w:t>
        </w:r>
      </w:hyperlink>
      <w:r w:rsidR="00AC46EA" w:rsidRPr="0056458D">
        <w:rPr>
          <w:color w:val="auto"/>
        </w:rPr>
        <w:t xml:space="preserve"> -</w:t>
      </w:r>
      <w:r w:rsidR="00AC46EA" w:rsidRPr="0056458D">
        <w:rPr>
          <w:bCs/>
          <w:color w:val="auto"/>
        </w:rPr>
        <w:t xml:space="preserve">Архив классической музыки в формате </w:t>
      </w:r>
      <w:proofErr w:type="spellStart"/>
      <w:r w:rsidR="00AC46EA" w:rsidRPr="0056458D">
        <w:rPr>
          <w:bCs/>
          <w:color w:val="auto"/>
        </w:rPr>
        <w:t>Real</w:t>
      </w:r>
      <w:proofErr w:type="spellEnd"/>
      <w:r w:rsidR="00AC46EA" w:rsidRPr="0056458D">
        <w:rPr>
          <w:bCs/>
          <w:color w:val="auto"/>
        </w:rPr>
        <w:t xml:space="preserve"> </w:t>
      </w:r>
      <w:proofErr w:type="spellStart"/>
      <w:r w:rsidR="00AC46EA" w:rsidRPr="0056458D">
        <w:rPr>
          <w:bCs/>
          <w:color w:val="auto"/>
        </w:rPr>
        <w:t>Audio</w:t>
      </w:r>
      <w:proofErr w:type="spellEnd"/>
    </w:p>
    <w:p w:rsidR="00AC46EA" w:rsidRPr="0056458D" w:rsidRDefault="00B422F5" w:rsidP="00AC46EA">
      <w:pPr>
        <w:pStyle w:val="Default"/>
        <w:spacing w:line="20" w:lineRule="atLeast"/>
        <w:ind w:left="-567" w:firstLine="567"/>
        <w:rPr>
          <w:bCs/>
          <w:color w:val="auto"/>
        </w:rPr>
      </w:pPr>
      <w:hyperlink r:id="rId13" w:history="1">
        <w:r w:rsidR="00AC46EA" w:rsidRPr="0056458D">
          <w:rPr>
            <w:rStyle w:val="a5"/>
            <w:color w:val="auto"/>
          </w:rPr>
          <w:t>http://www.abcgallery.com/</w:t>
        </w:r>
      </w:hyperlink>
      <w:r w:rsidR="00AC46EA" w:rsidRPr="0056458D">
        <w:rPr>
          <w:color w:val="auto"/>
        </w:rPr>
        <w:t xml:space="preserve"> - </w:t>
      </w:r>
      <w:r w:rsidR="00AC46EA" w:rsidRPr="0056458D">
        <w:rPr>
          <w:bCs/>
          <w:color w:val="auto"/>
        </w:rPr>
        <w:t>Виртуальная коллекция произведений искусства</w:t>
      </w:r>
    </w:p>
    <w:p w:rsidR="00AC46EA" w:rsidRPr="0056458D" w:rsidRDefault="00B422F5" w:rsidP="00AC46EA">
      <w:pPr>
        <w:pStyle w:val="Default"/>
        <w:spacing w:line="20" w:lineRule="atLeast"/>
        <w:ind w:left="-567" w:firstLine="567"/>
        <w:rPr>
          <w:bCs/>
          <w:color w:val="auto"/>
        </w:rPr>
      </w:pPr>
      <w:hyperlink r:id="rId14" w:history="1">
        <w:r w:rsidR="00AC46EA" w:rsidRPr="0056458D">
          <w:rPr>
            <w:rStyle w:val="a5"/>
            <w:color w:val="auto"/>
          </w:rPr>
          <w:t>http://www.visaginart.narod.ru/</w:t>
        </w:r>
      </w:hyperlink>
      <w:r w:rsidR="00AC46EA" w:rsidRPr="0056458D">
        <w:rPr>
          <w:color w:val="auto"/>
        </w:rPr>
        <w:t xml:space="preserve"> - </w:t>
      </w:r>
      <w:r w:rsidR="00AC46EA" w:rsidRPr="0056458D">
        <w:rPr>
          <w:bCs/>
          <w:color w:val="auto"/>
        </w:rPr>
        <w:t>Галерея произведений изобразительного искусства, сгруппированных по эпохам и стилям</w:t>
      </w:r>
    </w:p>
    <w:tbl>
      <w:tblPr>
        <w:tblW w:w="11199" w:type="dxa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AC46EA" w:rsidRPr="0056458D" w:rsidTr="00000362">
        <w:tc>
          <w:tcPr>
            <w:tcW w:w="11199" w:type="dxa"/>
          </w:tcPr>
          <w:p w:rsidR="00AC46EA" w:rsidRPr="00AC46EA" w:rsidRDefault="00B422F5" w:rsidP="00000362">
            <w:pPr>
              <w:autoSpaceDE w:val="0"/>
              <w:autoSpaceDN w:val="0"/>
              <w:adjustRightInd w:val="0"/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46EA" w:rsidRPr="00AC46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http://jivopis.ru/gallery/</w:t>
              </w:r>
            </w:hyperlink>
            <w:r w:rsidR="00AC46EA" w:rsidRPr="00AC46E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AC46EA" w:rsidRPr="00AC4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Картинные галереи и биографии русских художников </w:t>
            </w:r>
          </w:p>
        </w:tc>
      </w:tr>
      <w:tr w:rsidR="00AC46EA" w:rsidRPr="0056458D" w:rsidTr="00000362">
        <w:tc>
          <w:tcPr>
            <w:tcW w:w="11199" w:type="dxa"/>
          </w:tcPr>
          <w:p w:rsidR="00AC46EA" w:rsidRPr="00AC46EA" w:rsidRDefault="00B422F5" w:rsidP="00000362">
            <w:pPr>
              <w:autoSpaceDE w:val="0"/>
              <w:autoSpaceDN w:val="0"/>
              <w:adjustRightInd w:val="0"/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AC46EA" w:rsidRPr="00AC46EA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http://www.tretyakov.ru</w:t>
              </w:r>
            </w:hyperlink>
            <w:r w:rsidR="00AC46EA" w:rsidRPr="00AC46E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AC46EA" w:rsidRPr="00AC4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Третьяковской галереи </w:t>
            </w:r>
          </w:p>
        </w:tc>
      </w:tr>
    </w:tbl>
    <w:p w:rsidR="00AC46EA" w:rsidRPr="0056458D" w:rsidRDefault="00B422F5" w:rsidP="00AC46EA">
      <w:pPr>
        <w:pStyle w:val="Default"/>
        <w:spacing w:line="20" w:lineRule="atLeast"/>
        <w:ind w:left="-567" w:firstLine="567"/>
        <w:rPr>
          <w:color w:val="auto"/>
        </w:rPr>
      </w:pPr>
      <w:hyperlink r:id="rId17" w:history="1">
        <w:r w:rsidR="00AC46EA" w:rsidRPr="0056458D">
          <w:rPr>
            <w:rStyle w:val="a5"/>
            <w:color w:val="auto"/>
          </w:rPr>
          <w:t>http://www.museum.ru</w:t>
        </w:r>
      </w:hyperlink>
      <w:r w:rsidR="00AC46EA" w:rsidRPr="0056458D">
        <w:rPr>
          <w:color w:val="auto"/>
        </w:rPr>
        <w:t xml:space="preserve"> - </w:t>
      </w:r>
      <w:r w:rsidR="00AC46EA" w:rsidRPr="0056458D">
        <w:rPr>
          <w:bCs/>
          <w:color w:val="auto"/>
        </w:rPr>
        <w:t xml:space="preserve">Портал музеев России </w:t>
      </w:r>
    </w:p>
    <w:p w:rsidR="00AC46EA" w:rsidRPr="0056458D" w:rsidRDefault="00B422F5" w:rsidP="00AC46EA">
      <w:pPr>
        <w:pStyle w:val="Default"/>
        <w:spacing w:line="20" w:lineRule="atLeast"/>
        <w:ind w:left="-567" w:firstLine="567"/>
        <w:rPr>
          <w:bCs/>
          <w:color w:val="auto"/>
        </w:rPr>
      </w:pPr>
      <w:hyperlink r:id="rId18" w:history="1">
        <w:r w:rsidR="00AC46EA" w:rsidRPr="0056458D">
          <w:rPr>
            <w:rStyle w:val="a5"/>
            <w:color w:val="auto"/>
          </w:rPr>
          <w:t>http://www.hermitagemuseum.org</w:t>
        </w:r>
      </w:hyperlink>
      <w:r w:rsidR="00AC46EA" w:rsidRPr="0056458D">
        <w:rPr>
          <w:color w:val="auto"/>
        </w:rPr>
        <w:t xml:space="preserve"> - </w:t>
      </w:r>
      <w:r w:rsidR="00AC46EA" w:rsidRPr="0056458D">
        <w:rPr>
          <w:bCs/>
          <w:color w:val="auto"/>
        </w:rPr>
        <w:t>Официальный сайт Эрмитажа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http://www.gif.ru/ </w:t>
      </w:r>
      <w:r w:rsidRPr="0056458D">
        <w:t xml:space="preserve">- искусство России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http://www.museum.ru/ </w:t>
      </w:r>
      <w:r w:rsidRPr="0056458D">
        <w:t xml:space="preserve">- музеи России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>http://www.museum.ru/gmii</w:t>
      </w:r>
      <w:r w:rsidRPr="0056458D">
        <w:t xml:space="preserve">/ - Государственный музей изобразительного искусства им. А. С. Пушкина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http://www.hermitage.ru/ </w:t>
      </w:r>
      <w:r w:rsidRPr="0056458D">
        <w:t xml:space="preserve">- Государственный Эрмитаж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http://www.arthistory.ru/ </w:t>
      </w:r>
      <w:r w:rsidRPr="0056458D">
        <w:t xml:space="preserve">- виртуальная энциклопедия изобразительного искусства </w:t>
      </w:r>
    </w:p>
    <w:p w:rsidR="00AC46EA" w:rsidRPr="0056458D" w:rsidRDefault="00AC46EA" w:rsidP="00AC46EA">
      <w:pPr>
        <w:pStyle w:val="Default"/>
        <w:spacing w:line="20" w:lineRule="atLeast"/>
        <w:ind w:left="-567" w:firstLine="567"/>
        <w:rPr>
          <w:color w:val="auto"/>
          <w:u w:val="single"/>
        </w:rPr>
      </w:pPr>
      <w:r w:rsidRPr="0056458D">
        <w:rPr>
          <w:b/>
          <w:bCs/>
          <w:color w:val="auto"/>
          <w:u w:val="single"/>
        </w:rPr>
        <w:t xml:space="preserve">История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lastRenderedPageBreak/>
        <w:t xml:space="preserve">http://grandwar.kulichki.net </w:t>
      </w:r>
      <w:r w:rsidRPr="0056458D">
        <w:t xml:space="preserve">– рассказы о военных конфликтах Российской империи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http://www.history.ru/histr.htm </w:t>
      </w:r>
      <w:r w:rsidRPr="0056458D">
        <w:t xml:space="preserve">- ресурсы WWW по истории России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http://glory.rin.ru </w:t>
      </w:r>
      <w:r w:rsidRPr="0056458D">
        <w:t xml:space="preserve">-Аллея Славы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http://www.1941-1945.ru </w:t>
      </w:r>
      <w:r w:rsidRPr="0056458D">
        <w:t xml:space="preserve">- Великая Отечественная война: краткое описание, биографии полководцев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http://www.warheroes.ru </w:t>
      </w:r>
      <w:r w:rsidRPr="0056458D">
        <w:t xml:space="preserve">- Герои страны: патриотический Интернет-проект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http://www.historic.ru </w:t>
      </w:r>
      <w:r w:rsidRPr="0056458D">
        <w:t xml:space="preserve">-Всемирная история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http://www.biografia.ru </w:t>
      </w:r>
      <w:r w:rsidRPr="0056458D">
        <w:t xml:space="preserve">-биографии исторических личностей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http://rulers.narod.ru </w:t>
      </w:r>
      <w:r w:rsidRPr="0056458D">
        <w:t xml:space="preserve">-Всемирная история в лицах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http://www.worldhist.ru </w:t>
      </w:r>
      <w:r w:rsidRPr="0056458D">
        <w:t xml:space="preserve">-Всемирная история: единое научно-образовательное пространство </w:t>
      </w:r>
    </w:p>
    <w:p w:rsidR="00AC46EA" w:rsidRPr="0056458D" w:rsidRDefault="00AC46EA" w:rsidP="00AC46EA">
      <w:pPr>
        <w:pStyle w:val="Default"/>
        <w:ind w:left="-567" w:firstLine="567"/>
        <w:rPr>
          <w:u w:val="single"/>
        </w:rPr>
      </w:pPr>
      <w:r w:rsidRPr="0056458D">
        <w:rPr>
          <w:b/>
          <w:bCs/>
          <w:u w:val="single"/>
        </w:rPr>
        <w:t xml:space="preserve">Физика и астрономия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http://www.fizika.ru/ </w:t>
      </w:r>
      <w:r w:rsidRPr="0056458D">
        <w:t xml:space="preserve">- физика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http://www.phizik.cjb.net/ </w:t>
      </w:r>
      <w:r w:rsidRPr="0056458D">
        <w:t xml:space="preserve">- физика представляет </w:t>
      </w:r>
    </w:p>
    <w:p w:rsidR="00AC46EA" w:rsidRPr="0056458D" w:rsidRDefault="00AC46EA" w:rsidP="00AC46EA">
      <w:pPr>
        <w:pStyle w:val="Default"/>
        <w:ind w:left="-567" w:firstLine="567"/>
        <w:rPr>
          <w:u w:val="single"/>
        </w:rPr>
      </w:pPr>
      <w:r w:rsidRPr="0056458D">
        <w:rPr>
          <w:b/>
          <w:bCs/>
          <w:u w:val="single"/>
        </w:rPr>
        <w:t xml:space="preserve">Химия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http://cnit.ssau.ru/organics/index.htm </w:t>
      </w:r>
      <w:r w:rsidRPr="0056458D">
        <w:t xml:space="preserve">- органическая химия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http://www.informika.ru/text/database/chemy/START.html </w:t>
      </w:r>
      <w:r w:rsidRPr="0056458D">
        <w:t xml:space="preserve">- база данных по химии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http://www.chem.msu.su </w:t>
      </w:r>
      <w:r w:rsidRPr="0056458D">
        <w:t xml:space="preserve">– страницы химического факультета МГУ им. М. В. Ломоносова </w:t>
      </w:r>
    </w:p>
    <w:p w:rsidR="00AC46EA" w:rsidRPr="0056458D" w:rsidRDefault="00B422F5" w:rsidP="00AC46EA">
      <w:pPr>
        <w:pStyle w:val="Default"/>
        <w:ind w:left="-567" w:firstLine="567"/>
        <w:rPr>
          <w:b/>
          <w:bCs/>
        </w:rPr>
      </w:pPr>
      <w:hyperlink r:id="rId19" w:history="1">
        <w:r w:rsidR="00AC46EA" w:rsidRPr="0056458D">
          <w:rPr>
            <w:rStyle w:val="a5"/>
            <w:color w:val="auto"/>
          </w:rPr>
          <w:t>http://www.elementy.ru</w:t>
        </w:r>
      </w:hyperlink>
      <w:r w:rsidR="00AC46EA" w:rsidRPr="0056458D">
        <w:t xml:space="preserve"> -</w:t>
      </w:r>
      <w:r w:rsidR="00AC46EA" w:rsidRPr="0056458D">
        <w:rPr>
          <w:bCs/>
        </w:rPr>
        <w:t xml:space="preserve">Элементы: популярный сайт о фундаментальной науке </w:t>
      </w:r>
    </w:p>
    <w:p w:rsidR="00AC46EA" w:rsidRPr="0056458D" w:rsidRDefault="00AC46EA" w:rsidP="00AC46EA">
      <w:pPr>
        <w:pStyle w:val="Default"/>
        <w:ind w:left="-567" w:firstLine="567"/>
        <w:rPr>
          <w:u w:val="single"/>
        </w:rPr>
      </w:pPr>
      <w:r w:rsidRPr="0056458D">
        <w:rPr>
          <w:b/>
          <w:bCs/>
          <w:u w:val="single"/>
        </w:rPr>
        <w:t xml:space="preserve">География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http://www.geosite.com.ru - </w:t>
      </w:r>
      <w:proofErr w:type="spellStart"/>
      <w:r w:rsidRPr="0056458D">
        <w:t>GeoSite</w:t>
      </w:r>
      <w:proofErr w:type="spellEnd"/>
      <w:r w:rsidRPr="0056458D">
        <w:t xml:space="preserve"> - все о географии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>http://www.kulichki.com/travel</w:t>
      </w:r>
      <w:r w:rsidRPr="0056458D">
        <w:t xml:space="preserve">/ - виртуальные путешествия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http://montaro.newmail.ru/ </w:t>
      </w:r>
      <w:r w:rsidRPr="0056458D">
        <w:t xml:space="preserve">- горы земного шара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http://www.countres.ru/ </w:t>
      </w:r>
      <w:r w:rsidRPr="0056458D">
        <w:t xml:space="preserve">- информационно-справочный портал «Страны мира»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http://nakarte.ru </w:t>
      </w:r>
      <w:r w:rsidRPr="0056458D">
        <w:t xml:space="preserve">– Карта России и политическая карта мира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http://adventure.hut.ru/general/ </w:t>
      </w:r>
      <w:r w:rsidRPr="0056458D">
        <w:t xml:space="preserve">- мир путешествий и приключений. Планета Земля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http://www.rgo.ru/cgi-bin/index.cgi </w:t>
      </w:r>
      <w:r w:rsidRPr="0056458D">
        <w:t xml:space="preserve">- географический портал «Планета Земля – региональное географическое объединение»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http://www.ipk.edu.yar.ru:8101/resource/distant/geographic/index.html </w:t>
      </w:r>
      <w:r w:rsidRPr="0056458D">
        <w:t xml:space="preserve">- дистанционная поддержка учителей географии и экономики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http://mega.km.ru/bes_98/content.asp?rubr=68 </w:t>
      </w:r>
      <w:r w:rsidRPr="0056458D">
        <w:t xml:space="preserve">– география в Большом энциклопедическом словаре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http://www.terrus.ru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http://geo2000.nm.ru/index1.htm </w:t>
      </w:r>
      <w:r w:rsidRPr="0056458D">
        <w:t xml:space="preserve">- справочные сведения в области географии </w:t>
      </w:r>
    </w:p>
    <w:p w:rsidR="00AC46EA" w:rsidRPr="0056458D" w:rsidRDefault="00AC46EA" w:rsidP="00AC46EA">
      <w:pPr>
        <w:pStyle w:val="Default"/>
        <w:ind w:left="-567" w:firstLine="567"/>
        <w:rPr>
          <w:u w:val="single"/>
        </w:rPr>
      </w:pPr>
      <w:r w:rsidRPr="0056458D">
        <w:rPr>
          <w:b/>
          <w:bCs/>
          <w:u w:val="single"/>
        </w:rPr>
        <w:t xml:space="preserve">Биология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http://nature.ok.ru/ </w:t>
      </w:r>
      <w:r w:rsidRPr="0056458D">
        <w:t xml:space="preserve">- редкие и исчезающие животные России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http://www.apus.ru/site.xp/ </w:t>
      </w:r>
      <w:r w:rsidRPr="0056458D">
        <w:t xml:space="preserve">Все о животных всего мира </w:t>
      </w:r>
    </w:p>
    <w:p w:rsidR="00AC46EA" w:rsidRPr="0056458D" w:rsidRDefault="00B422F5" w:rsidP="00AC46EA">
      <w:pPr>
        <w:pStyle w:val="Default"/>
        <w:ind w:left="-567" w:firstLine="567"/>
        <w:rPr>
          <w:color w:val="auto"/>
        </w:rPr>
      </w:pPr>
      <w:hyperlink r:id="rId20" w:history="1">
        <w:r w:rsidR="00AC46EA" w:rsidRPr="0056458D">
          <w:rPr>
            <w:rStyle w:val="a5"/>
            <w:color w:val="auto"/>
          </w:rPr>
          <w:t>http://www.ecolife.ru/index.shtml</w:t>
        </w:r>
      </w:hyperlink>
      <w:r w:rsidR="00AC46EA" w:rsidRPr="0056458D">
        <w:rPr>
          <w:color w:val="auto"/>
        </w:rPr>
        <w:t xml:space="preserve"> - </w:t>
      </w:r>
      <w:r w:rsidR="00AC46EA" w:rsidRPr="0056458D">
        <w:rPr>
          <w:bCs/>
          <w:color w:val="auto"/>
        </w:rPr>
        <w:t xml:space="preserve">Экология и жизнь </w:t>
      </w:r>
    </w:p>
    <w:p w:rsidR="00AC46EA" w:rsidRPr="0056458D" w:rsidRDefault="00B422F5" w:rsidP="00AC46EA">
      <w:pPr>
        <w:pStyle w:val="Default"/>
        <w:ind w:left="-567" w:firstLine="567"/>
        <w:rPr>
          <w:bCs/>
          <w:color w:val="auto"/>
        </w:rPr>
      </w:pPr>
      <w:hyperlink r:id="rId21" w:history="1">
        <w:r w:rsidR="00AC46EA" w:rsidRPr="0056458D">
          <w:rPr>
            <w:rStyle w:val="a5"/>
            <w:color w:val="auto"/>
          </w:rPr>
          <w:t>http://plant.geoman.ru</w:t>
        </w:r>
      </w:hyperlink>
      <w:r w:rsidR="00AC46EA" w:rsidRPr="0056458D">
        <w:rPr>
          <w:color w:val="auto"/>
        </w:rPr>
        <w:t xml:space="preserve"> - </w:t>
      </w:r>
      <w:r w:rsidR="00AC46EA" w:rsidRPr="0056458D">
        <w:rPr>
          <w:bCs/>
          <w:color w:val="auto"/>
        </w:rPr>
        <w:t>Занимательно о ботанике. Жизнь растений</w:t>
      </w:r>
    </w:p>
    <w:p w:rsidR="00AC46EA" w:rsidRPr="0056458D" w:rsidRDefault="00B422F5" w:rsidP="00AC46EA">
      <w:pPr>
        <w:pStyle w:val="Default"/>
        <w:ind w:left="-567" w:firstLine="567"/>
        <w:rPr>
          <w:color w:val="auto"/>
        </w:rPr>
      </w:pPr>
      <w:hyperlink r:id="rId22" w:history="1">
        <w:r w:rsidR="00AC46EA" w:rsidRPr="0056458D">
          <w:rPr>
            <w:rStyle w:val="a5"/>
            <w:color w:val="auto"/>
          </w:rPr>
          <w:t>http://www.livt.net</w:t>
        </w:r>
      </w:hyperlink>
      <w:r w:rsidR="00AC46EA" w:rsidRPr="0056458D">
        <w:rPr>
          <w:color w:val="auto"/>
        </w:rPr>
        <w:t xml:space="preserve"> - </w:t>
      </w:r>
      <w:r w:rsidR="00AC46EA" w:rsidRPr="0056458D">
        <w:rPr>
          <w:bCs/>
          <w:color w:val="auto"/>
        </w:rPr>
        <w:t xml:space="preserve">Живые существа: электронная иллюстрированная энциклопедия </w:t>
      </w:r>
    </w:p>
    <w:p w:rsidR="00AC46EA" w:rsidRPr="0056458D" w:rsidRDefault="00B422F5" w:rsidP="00AC46EA">
      <w:pPr>
        <w:pStyle w:val="Default"/>
        <w:ind w:left="-567" w:firstLine="567"/>
        <w:rPr>
          <w:bCs/>
        </w:rPr>
      </w:pPr>
      <w:hyperlink r:id="rId23" w:history="1">
        <w:r w:rsidR="00AC46EA" w:rsidRPr="0056458D">
          <w:rPr>
            <w:rStyle w:val="a5"/>
            <w:color w:val="auto"/>
          </w:rPr>
          <w:t>http://www.oopt.info/</w:t>
        </w:r>
      </w:hyperlink>
      <w:r w:rsidR="00AC46EA" w:rsidRPr="0056458D">
        <w:rPr>
          <w:color w:val="auto"/>
        </w:rPr>
        <w:t xml:space="preserve"> </w:t>
      </w:r>
      <w:r w:rsidR="00AC46EA" w:rsidRPr="0056458D">
        <w:t xml:space="preserve">- </w:t>
      </w:r>
      <w:r w:rsidR="00AC46EA" w:rsidRPr="0056458D">
        <w:rPr>
          <w:bCs/>
        </w:rPr>
        <w:t>Особо охраняемые природные территории России</w:t>
      </w:r>
    </w:p>
    <w:p w:rsidR="00AC46EA" w:rsidRPr="0056458D" w:rsidRDefault="00AC46EA" w:rsidP="00AC46EA">
      <w:pPr>
        <w:pStyle w:val="Default"/>
        <w:ind w:left="-567" w:firstLine="567"/>
        <w:rPr>
          <w:u w:val="single"/>
        </w:rPr>
      </w:pPr>
      <w:r w:rsidRPr="0056458D">
        <w:rPr>
          <w:b/>
          <w:bCs/>
          <w:u w:val="single"/>
        </w:rPr>
        <w:t xml:space="preserve">Математика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http://www.math.ru </w:t>
      </w:r>
      <w:r w:rsidRPr="0056458D">
        <w:t xml:space="preserve">- Математика и образование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http://www.allmath.ru </w:t>
      </w:r>
      <w:r w:rsidRPr="0056458D">
        <w:t xml:space="preserve">- Вся математика в одном месте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>http://eqworld.ipmnet.ru -</w:t>
      </w:r>
      <w:r w:rsidRPr="0056458D">
        <w:t xml:space="preserve">Мир математических уравнений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http://www.exponenta.ru </w:t>
      </w:r>
      <w:r w:rsidRPr="0056458D">
        <w:t xml:space="preserve">-Образовательный математический сайт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http://www.mathem.h1.ru - </w:t>
      </w:r>
      <w:r w:rsidRPr="0056458D">
        <w:t xml:space="preserve">Математика </w:t>
      </w:r>
      <w:proofErr w:type="spellStart"/>
      <w:r w:rsidRPr="0056458D">
        <w:t>on-line</w:t>
      </w:r>
      <w:proofErr w:type="spellEnd"/>
      <w:r w:rsidRPr="0056458D">
        <w:t xml:space="preserve">: справочная информация в помощь студенту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http://www.mathtest.ru </w:t>
      </w:r>
      <w:r w:rsidRPr="0056458D">
        <w:t xml:space="preserve">-Математика в помощь школьнику и студенту (тесты по математике </w:t>
      </w:r>
      <w:proofErr w:type="spellStart"/>
      <w:r w:rsidRPr="0056458D">
        <w:t>оnlinе</w:t>
      </w:r>
      <w:proofErr w:type="spellEnd"/>
      <w:r w:rsidRPr="0056458D">
        <w:t xml:space="preserve">)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>http://www.matematika.agava.ru</w:t>
      </w:r>
      <w:r w:rsidRPr="0056458D">
        <w:rPr>
          <w:b/>
          <w:bCs/>
        </w:rPr>
        <w:t xml:space="preserve"> </w:t>
      </w:r>
      <w:r w:rsidRPr="0056458D">
        <w:t xml:space="preserve">-Математика для поступающих в вузы </w:t>
      </w:r>
    </w:p>
    <w:p w:rsidR="00AC46EA" w:rsidRPr="0056458D" w:rsidRDefault="00AC46EA" w:rsidP="00AC46EA">
      <w:pPr>
        <w:pStyle w:val="Default"/>
        <w:ind w:left="-567" w:firstLine="567"/>
        <w:rPr>
          <w:u w:val="single"/>
        </w:rPr>
      </w:pPr>
      <w:r w:rsidRPr="0056458D">
        <w:rPr>
          <w:b/>
          <w:bCs/>
          <w:u w:val="single"/>
        </w:rPr>
        <w:t xml:space="preserve">Информатика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http://marklv.narod.ru/inf/- </w:t>
      </w:r>
      <w:r w:rsidRPr="0056458D">
        <w:t xml:space="preserve">Информатика в школе: сайт М.Б. Львовского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http://infoschool.narod.ru </w:t>
      </w:r>
      <w:r w:rsidRPr="0056458D">
        <w:t xml:space="preserve">-Информатика в школе: сайт И.Е. Смирновой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lastRenderedPageBreak/>
        <w:t xml:space="preserve">/http://www.phis.org.ru/informatika - </w:t>
      </w:r>
      <w:r w:rsidRPr="0056458D">
        <w:t xml:space="preserve">Информатика и информация: сайт для учителей информатики и учеников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http://www.rusedu.info </w:t>
      </w:r>
      <w:r w:rsidRPr="0056458D">
        <w:t xml:space="preserve">-Информатика и информационные технологии в образовании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http://www.olympiads.ru </w:t>
      </w:r>
      <w:r w:rsidRPr="0056458D">
        <w:t xml:space="preserve">-Олимпиадная информатика </w:t>
      </w:r>
    </w:p>
    <w:p w:rsidR="00AC46EA" w:rsidRPr="0056458D" w:rsidRDefault="00AC46EA" w:rsidP="00AC46EA">
      <w:pPr>
        <w:pStyle w:val="Default"/>
        <w:ind w:left="-567" w:firstLine="567"/>
      </w:pPr>
      <w:r w:rsidRPr="0056458D">
        <w:rPr>
          <w:bCs/>
        </w:rPr>
        <w:t xml:space="preserve">http://test.specialist.ru </w:t>
      </w:r>
      <w:r w:rsidRPr="0056458D">
        <w:t xml:space="preserve">-Онлайн-тестирование и сертификация по информационным технологиям </w:t>
      </w:r>
    </w:p>
    <w:p w:rsidR="00AC46EA" w:rsidRPr="0056458D" w:rsidRDefault="00B422F5" w:rsidP="00AC46EA">
      <w:pPr>
        <w:pStyle w:val="Default"/>
        <w:ind w:left="-567" w:firstLine="567"/>
        <w:rPr>
          <w:bCs/>
          <w:color w:val="auto"/>
        </w:rPr>
      </w:pPr>
      <w:hyperlink r:id="rId24" w:history="1">
        <w:r w:rsidR="00AC46EA" w:rsidRPr="0056458D">
          <w:rPr>
            <w:rStyle w:val="a5"/>
            <w:color w:val="auto"/>
          </w:rPr>
          <w:t>http://www.firststeps.ru</w:t>
        </w:r>
      </w:hyperlink>
      <w:r w:rsidR="00AC46EA" w:rsidRPr="0056458D">
        <w:rPr>
          <w:color w:val="auto"/>
        </w:rPr>
        <w:t xml:space="preserve"> - </w:t>
      </w:r>
      <w:r w:rsidR="00AC46EA" w:rsidRPr="0056458D">
        <w:rPr>
          <w:bCs/>
          <w:color w:val="auto"/>
        </w:rPr>
        <w:t>Первые шаги: уроки программирования</w:t>
      </w:r>
    </w:p>
    <w:p w:rsidR="00AC46EA" w:rsidRPr="0056458D" w:rsidRDefault="00AC46EA" w:rsidP="00AC46EA">
      <w:pPr>
        <w:pStyle w:val="Default"/>
        <w:ind w:left="-567" w:firstLine="567"/>
        <w:rPr>
          <w:u w:val="single"/>
        </w:rPr>
      </w:pPr>
      <w:r w:rsidRPr="0056458D">
        <w:rPr>
          <w:b/>
          <w:bCs/>
          <w:u w:val="single"/>
        </w:rPr>
        <w:t xml:space="preserve">Иностранный язык </w:t>
      </w:r>
    </w:p>
    <w:p w:rsidR="00AC46EA" w:rsidRPr="0056458D" w:rsidRDefault="00AC46EA" w:rsidP="00AC46EA">
      <w:pPr>
        <w:pStyle w:val="Default"/>
        <w:spacing w:line="20" w:lineRule="atLeast"/>
        <w:ind w:left="-567" w:firstLine="567"/>
      </w:pPr>
      <w:r w:rsidRPr="0056458D">
        <w:rPr>
          <w:bCs/>
        </w:rPr>
        <w:t xml:space="preserve">http://www.english.language.ru/ </w:t>
      </w:r>
      <w:r w:rsidRPr="0056458D">
        <w:t xml:space="preserve">- английский язык </w:t>
      </w:r>
      <w:proofErr w:type="spellStart"/>
      <w:r w:rsidRPr="0056458D">
        <w:t>on-line</w:t>
      </w:r>
      <w:proofErr w:type="spellEnd"/>
      <w:r w:rsidRPr="0056458D">
        <w:t xml:space="preserve"> </w:t>
      </w:r>
    </w:p>
    <w:p w:rsidR="00AC46EA" w:rsidRPr="0056458D" w:rsidRDefault="00AC46EA" w:rsidP="00AC46EA">
      <w:pPr>
        <w:spacing w:after="0" w:line="2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6458D">
        <w:rPr>
          <w:rFonts w:ascii="Times New Roman" w:hAnsi="Times New Roman" w:cs="Times New Roman"/>
          <w:bCs/>
          <w:sz w:val="24"/>
          <w:szCs w:val="24"/>
        </w:rPr>
        <w:t xml:space="preserve">http://www.study.ru/ </w:t>
      </w:r>
      <w:r w:rsidRPr="0056458D">
        <w:rPr>
          <w:rFonts w:ascii="Times New Roman" w:hAnsi="Times New Roman" w:cs="Times New Roman"/>
          <w:sz w:val="24"/>
          <w:szCs w:val="24"/>
        </w:rPr>
        <w:t>- английский язык: ресурсы Интернета</w:t>
      </w:r>
    </w:p>
    <w:p w:rsidR="00AC46EA" w:rsidRPr="00AC46EA" w:rsidRDefault="00AC46EA" w:rsidP="00AC46EA">
      <w:pPr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6EA">
        <w:rPr>
          <w:rFonts w:ascii="Times New Roman" w:hAnsi="Times New Roman" w:cs="Times New Roman"/>
          <w:bCs/>
          <w:sz w:val="24"/>
          <w:szCs w:val="24"/>
        </w:rPr>
        <w:t>http://</w:t>
      </w:r>
      <w:hyperlink r:id="rId25" w:history="1">
        <w:r w:rsidRPr="00AC46EA">
          <w:rPr>
            <w:rStyle w:val="a5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Pr="00AC46EA">
          <w:rPr>
            <w:rStyle w:val="a5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AC46EA">
          <w:rPr>
            <w:rStyle w:val="a5"/>
            <w:rFonts w:ascii="Times New Roman" w:hAnsi="Times New Roman" w:cs="Times New Roman"/>
            <w:color w:val="auto"/>
            <w:sz w:val="24"/>
            <w:lang w:val="en-US"/>
          </w:rPr>
          <w:t>englinform</w:t>
        </w:r>
        <w:proofErr w:type="spellEnd"/>
        <w:r w:rsidRPr="00AC46EA">
          <w:rPr>
            <w:rStyle w:val="a5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AC46EA">
          <w:rPr>
            <w:rStyle w:val="a5"/>
            <w:rFonts w:ascii="Times New Roman" w:hAnsi="Times New Roman" w:cs="Times New Roman"/>
            <w:color w:val="auto"/>
            <w:sz w:val="24"/>
            <w:lang w:val="en-US"/>
          </w:rPr>
          <w:t>ru</w:t>
        </w:r>
        <w:proofErr w:type="spellEnd"/>
      </w:hyperlink>
      <w:r w:rsidRPr="00AC46EA">
        <w:rPr>
          <w:rFonts w:ascii="Times New Roman" w:hAnsi="Times New Roman" w:cs="Times New Roman"/>
          <w:bCs/>
          <w:sz w:val="24"/>
          <w:szCs w:val="24"/>
        </w:rPr>
        <w:t xml:space="preserve"> - Сайт учителя английского языка Владимировой Г.Е. </w:t>
      </w:r>
    </w:p>
    <w:p w:rsidR="00AC46EA" w:rsidRPr="00AC46EA" w:rsidRDefault="00B422F5" w:rsidP="00AC46EA">
      <w:pPr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  <w:lang w:val="en-US"/>
          </w:rPr>
          <w:t>http</w:t>
        </w:r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</w:rPr>
          <w:t>://</w:t>
        </w:r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  <w:lang w:val="en-US"/>
          </w:rPr>
          <w:t>starfall</w:t>
        </w:r>
        <w:proofErr w:type="spellEnd"/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</w:rPr>
          <w:t>.</w:t>
        </w:r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  <w:lang w:val="en-US"/>
          </w:rPr>
          <w:t>com</w:t>
        </w:r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</w:rPr>
          <w:t>/-</w:t>
        </w:r>
      </w:hyperlink>
      <w:r w:rsidR="00AC46EA" w:rsidRPr="00AC46EA">
        <w:rPr>
          <w:rStyle w:val="c1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46EA" w:rsidRPr="00AC46EA">
        <w:rPr>
          <w:rStyle w:val="c3"/>
          <w:rFonts w:ascii="Times New Roman" w:hAnsi="Times New Roman" w:cs="Times New Roman"/>
          <w:sz w:val="24"/>
          <w:szCs w:val="24"/>
        </w:rPr>
        <w:t>Сайт для обучения чтению на английском языке</w:t>
      </w:r>
      <w:r w:rsidR="00AC46EA" w:rsidRPr="00AC46EA">
        <w:rPr>
          <w:rStyle w:val="c3"/>
          <w:rFonts w:ascii="Times New Roman" w:hAnsi="Times New Roman" w:cs="Times New Roman"/>
          <w:sz w:val="24"/>
          <w:szCs w:val="24"/>
          <w:lang w:val="en-US"/>
        </w:rPr>
        <w:t> </w:t>
      </w:r>
      <w:r w:rsidR="00AC46EA" w:rsidRPr="00AC46EA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AC46EA" w:rsidRPr="00AC46EA" w:rsidRDefault="00B422F5" w:rsidP="00AC46EA">
      <w:pPr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</w:rPr>
          <w:t>http://www.esl-lab.com</w:t>
        </w:r>
      </w:hyperlink>
      <w:r w:rsidR="00AC46EA" w:rsidRPr="00AC46E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AC46EA" w:rsidRPr="00AC46EA">
        <w:rPr>
          <w:rFonts w:ascii="Times New Roman" w:hAnsi="Times New Roman" w:cs="Times New Roman"/>
          <w:bCs/>
          <w:sz w:val="24"/>
          <w:szCs w:val="24"/>
        </w:rPr>
        <w:t>Аудиокаты</w:t>
      </w:r>
      <w:proofErr w:type="spellEnd"/>
      <w:r w:rsidR="00AC46EA" w:rsidRPr="00AC46EA">
        <w:rPr>
          <w:rFonts w:ascii="Times New Roman" w:hAnsi="Times New Roman" w:cs="Times New Roman"/>
          <w:bCs/>
          <w:sz w:val="24"/>
          <w:szCs w:val="24"/>
        </w:rPr>
        <w:t xml:space="preserve"> на английском языке </w:t>
      </w:r>
    </w:p>
    <w:p w:rsidR="00AC46EA" w:rsidRPr="00AC46EA" w:rsidRDefault="00AC46EA" w:rsidP="00AC46EA">
      <w:pPr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6EA">
        <w:rPr>
          <w:rFonts w:ascii="Times New Roman" w:hAnsi="Times New Roman" w:cs="Times New Roman"/>
          <w:bCs/>
          <w:sz w:val="24"/>
          <w:szCs w:val="24"/>
        </w:rPr>
        <w:t>http://</w:t>
      </w:r>
      <w:hyperlink r:id="rId28" w:history="1">
        <w:r w:rsidRPr="00AC46EA">
          <w:rPr>
            <w:rStyle w:val="a5"/>
            <w:rFonts w:ascii="Times New Roman" w:hAnsi="Times New Roman" w:cs="Times New Roman"/>
            <w:color w:val="auto"/>
            <w:sz w:val="24"/>
          </w:rPr>
          <w:t>www.abbyyonline.ru</w:t>
        </w:r>
      </w:hyperlink>
      <w:r w:rsidRPr="00AC46EA">
        <w:rPr>
          <w:rFonts w:ascii="Times New Roman" w:hAnsi="Times New Roman" w:cs="Times New Roman"/>
          <w:bCs/>
          <w:sz w:val="24"/>
          <w:szCs w:val="24"/>
        </w:rPr>
        <w:t xml:space="preserve"> - Словарь  </w:t>
      </w:r>
    </w:p>
    <w:p w:rsidR="00AC46EA" w:rsidRPr="00AC46EA" w:rsidRDefault="00AC46EA" w:rsidP="00AC46EA">
      <w:pPr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6EA">
        <w:rPr>
          <w:rFonts w:ascii="Times New Roman" w:hAnsi="Times New Roman" w:cs="Times New Roman"/>
          <w:bCs/>
          <w:sz w:val="24"/>
          <w:szCs w:val="24"/>
        </w:rPr>
        <w:t>http://</w:t>
      </w:r>
      <w:hyperlink r:id="rId29" w:history="1">
        <w:r w:rsidRPr="00AC46EA">
          <w:rPr>
            <w:rStyle w:val="a5"/>
            <w:rFonts w:ascii="Times New Roman" w:hAnsi="Times New Roman" w:cs="Times New Roman"/>
            <w:color w:val="auto"/>
            <w:sz w:val="24"/>
          </w:rPr>
          <w:t>www.lang.ru</w:t>
        </w:r>
      </w:hyperlink>
      <w:r w:rsidRPr="00AC46EA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- </w:t>
      </w:r>
      <w:r w:rsidRPr="00AC46EA">
        <w:rPr>
          <w:rStyle w:val="c3"/>
          <w:rFonts w:ascii="Times New Roman" w:hAnsi="Times New Roman" w:cs="Times New Roman"/>
          <w:bCs/>
          <w:sz w:val="24"/>
          <w:szCs w:val="24"/>
        </w:rPr>
        <w:t xml:space="preserve">Проект "Если вы хотите знать английский". </w:t>
      </w:r>
    </w:p>
    <w:p w:rsidR="00AC46EA" w:rsidRPr="0056458D" w:rsidRDefault="00B422F5" w:rsidP="00AC46EA">
      <w:pPr>
        <w:spacing w:after="0" w:line="2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C46EA" w:rsidRPr="00AC46EA">
          <w:rPr>
            <w:rStyle w:val="a5"/>
            <w:rFonts w:ascii="Times New Roman" w:hAnsi="Times New Roman" w:cs="Times New Roman"/>
            <w:color w:val="auto"/>
            <w:sz w:val="24"/>
          </w:rPr>
          <w:t>http://www.abc-english-grammar.com</w:t>
        </w:r>
      </w:hyperlink>
      <w:r w:rsidR="00AC46EA" w:rsidRPr="00AC46EA">
        <w:rPr>
          <w:rStyle w:val="c3"/>
          <w:rFonts w:ascii="Times New Roman" w:hAnsi="Times New Roman" w:cs="Times New Roman"/>
          <w:bCs/>
          <w:sz w:val="24"/>
          <w:szCs w:val="24"/>
        </w:rPr>
        <w:t> </w:t>
      </w:r>
      <w:r w:rsidR="00AC46EA" w:rsidRPr="00AC46EA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- Сервис для</w:t>
      </w:r>
      <w:r w:rsidR="00AC46EA" w:rsidRPr="0056458D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изучения английского языка</w:t>
      </w:r>
    </w:p>
    <w:p w:rsidR="00AC46EA" w:rsidRPr="0056458D" w:rsidRDefault="00AC46EA" w:rsidP="00AC46EA">
      <w:pPr>
        <w:rPr>
          <w:sz w:val="24"/>
          <w:szCs w:val="24"/>
        </w:rPr>
      </w:pPr>
    </w:p>
    <w:p w:rsidR="00AC46EA" w:rsidRDefault="00AC46EA"/>
    <w:p w:rsidR="00AC46EA" w:rsidRDefault="00AC46EA"/>
    <w:p w:rsidR="00AC46EA" w:rsidRDefault="00AC46EA"/>
    <w:sectPr w:rsidR="00AC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F94"/>
    <w:multiLevelType w:val="multilevel"/>
    <w:tmpl w:val="8042F7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2B603EA7"/>
    <w:multiLevelType w:val="hybridMultilevel"/>
    <w:tmpl w:val="C1A0C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6EA"/>
    <w:rsid w:val="00AC46EA"/>
    <w:rsid w:val="00B422F5"/>
    <w:rsid w:val="00F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0155-FA80-440F-A2EA-8F3A7DCA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46EA"/>
    <w:pPr>
      <w:tabs>
        <w:tab w:val="left" w:pos="993"/>
      </w:tabs>
      <w:spacing w:after="0" w:line="240" w:lineRule="auto"/>
      <w:ind w:left="360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46EA"/>
    <w:rPr>
      <w:rFonts w:ascii="Times New Roman" w:eastAsia="Times New Roman" w:hAnsi="Times New Roman" w:cs="Times New Roman"/>
      <w:bCs/>
      <w:sz w:val="20"/>
      <w:szCs w:val="24"/>
    </w:rPr>
  </w:style>
  <w:style w:type="paragraph" w:styleId="a3">
    <w:name w:val="List Paragraph"/>
    <w:basedOn w:val="a"/>
    <w:uiPriority w:val="34"/>
    <w:qFormat/>
    <w:rsid w:val="00AC46E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AC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C46EA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AC46EA"/>
  </w:style>
  <w:style w:type="character" w:customStyle="1" w:styleId="apple-converted-space">
    <w:name w:val="apple-converted-space"/>
    <w:basedOn w:val="a0"/>
    <w:rsid w:val="00AC46EA"/>
  </w:style>
  <w:style w:type="character" w:customStyle="1" w:styleId="c3">
    <w:name w:val="c3"/>
    <w:rsid w:val="00AC46EA"/>
  </w:style>
  <w:style w:type="character" w:customStyle="1" w:styleId="c1">
    <w:name w:val="c1"/>
    <w:rsid w:val="00AC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13" Type="http://schemas.openxmlformats.org/officeDocument/2006/relationships/hyperlink" Target="http://www.abcgallery.com/" TargetMode="External"/><Relationship Id="rId18" Type="http://schemas.openxmlformats.org/officeDocument/2006/relationships/hyperlink" Target="http://www.hermitagemuseum.org" TargetMode="External"/><Relationship Id="rId26" Type="http://schemas.openxmlformats.org/officeDocument/2006/relationships/hyperlink" Target="http://www.starfall.com/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nt.geoman.ru" TargetMode="External"/><Relationship Id="rId7" Type="http://schemas.openxmlformats.org/officeDocument/2006/relationships/hyperlink" Target="http://www.slovari.ru/default.aspx?p=2572" TargetMode="External"/><Relationship Id="rId12" Type="http://schemas.openxmlformats.org/officeDocument/2006/relationships/hyperlink" Target="http://www.classical.ru/r/" TargetMode="External"/><Relationship Id="rId17" Type="http://schemas.openxmlformats.org/officeDocument/2006/relationships/hyperlink" Target="http://www.museum.ru" TargetMode="External"/><Relationship Id="rId25" Type="http://schemas.openxmlformats.org/officeDocument/2006/relationships/hyperlink" Target="http://www.engl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tyakov.ru" TargetMode="External"/><Relationship Id="rId20" Type="http://schemas.openxmlformats.org/officeDocument/2006/relationships/hyperlink" Target="http://www.ecolife.ru/index.shtml" TargetMode="External"/><Relationship Id="rId29" Type="http://schemas.openxmlformats.org/officeDocument/2006/relationships/hyperlink" Target="http://www.7ya.ru/click.asp?url=http://www.lan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from=www.yandex.ru%3Byandsearch%3Bweb%3B%3B&amp;text=&amp;etext=1018.jbsmCk-VibNzNmv0a8TfviXag9EWs2bsbUklZesbrJg.60866d9dd5a4d8ad5257a18bdb1143269c40466c&amp;uuid=&amp;state=PEtFfuTeVD4jaxywoSUvtNlVVIL6S3yQ0eL-KRksnRFetzHgl8sU5u5XKwtZDO6p&amp;data=UlNrNmk5WktYejR0eWJFYk1LdmtxcFhUT3dQNVRCUHNnREFySnNNTnVtRlFhYnRNMG03MW5CbW1sSTg0ZDNPZk9YajgxVDBoZDAzUEx1bklxQTY2YmdXR0lFcFdVR1Vu&amp;b64e=2&amp;sign=526c0400cc4a2e776079575023793980&amp;keyno=0&amp;cst=AiuY0DBWFJ7q0qcCggtsKSJVnjFgRfH2AWurpGNUGk5USo1GABuLxqcXS3d6uH5GSQoNMS_GGIYeVhODW7I5CYmtdlTps9fNxzne9HT_zminIQT2uG1mAnPZQYagkNB9cL-_pTCbFxdee4L330NvKHyrbskOaeQmE5OACSuXXMJEHM3c1n9P9Pm4Wn6t_T5VGWhmw-g4aOzvrIF_Ra6D1A&amp;ref=orjY4mGPRjlSKyJlbRuxUiMagqD7IEChNIhECNn1bzr2qM9KeM0leTNrt1933r2Z1hk3uHbZJjLIO06h6UbfDWxAgFVsiR5B62r4DMKPnvy8dvaW9OiAddUpCxaQpYNw&amp;l10n=ru&amp;cts=1460165921874&amp;mc=2.503258334775646" TargetMode="External"/><Relationship Id="rId11" Type="http://schemas.openxmlformats.org/officeDocument/2006/relationships/hyperlink" Target="http://www.artprojekt.ru" TargetMode="External"/><Relationship Id="rId24" Type="http://schemas.openxmlformats.org/officeDocument/2006/relationships/hyperlink" Target="http://www.firststep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rosolymp.ru-" TargetMode="External"/><Relationship Id="rId15" Type="http://schemas.openxmlformats.org/officeDocument/2006/relationships/hyperlink" Target="http://jivopis.ru/gallery/" TargetMode="External"/><Relationship Id="rId23" Type="http://schemas.openxmlformats.org/officeDocument/2006/relationships/hyperlink" Target="http://www.oopt.info/" TargetMode="External"/><Relationship Id="rId28" Type="http://schemas.openxmlformats.org/officeDocument/2006/relationships/hyperlink" Target="http://www.abbyyonline.ru" TargetMode="External"/><Relationship Id="rId10" Type="http://schemas.openxmlformats.org/officeDocument/2006/relationships/hyperlink" Target="http://www.smirnova.net/" TargetMode="External"/><Relationship Id="rId19" Type="http://schemas.openxmlformats.org/officeDocument/2006/relationships/hyperlink" Target="http://www.elementy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htik.lib.ru/lib_ru_edu_21dec2006.html" TargetMode="External"/><Relationship Id="rId14" Type="http://schemas.openxmlformats.org/officeDocument/2006/relationships/hyperlink" Target="http://www.visaginart.narod.ru/" TargetMode="External"/><Relationship Id="rId22" Type="http://schemas.openxmlformats.org/officeDocument/2006/relationships/hyperlink" Target="http://www.livt.net" TargetMode="External"/><Relationship Id="rId27" Type="http://schemas.openxmlformats.org/officeDocument/2006/relationships/hyperlink" Target="http://www.esl-lab.com" TargetMode="External"/><Relationship Id="rId30" Type="http://schemas.openxmlformats.org/officeDocument/2006/relationships/hyperlink" Target="http://www.abc-english-gramma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</dc:creator>
  <cp:keywords/>
  <dc:description/>
  <cp:lastModifiedBy>Пользователь Windows</cp:lastModifiedBy>
  <cp:revision>4</cp:revision>
  <dcterms:created xsi:type="dcterms:W3CDTF">2016-04-11T01:55:00Z</dcterms:created>
  <dcterms:modified xsi:type="dcterms:W3CDTF">2021-09-23T09:38:00Z</dcterms:modified>
</cp:coreProperties>
</file>